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6A7B18">
        <w:rPr>
          <w:rFonts w:ascii="Times New Roman" w:hAnsi="Times New Roman" w:cs="Times New Roman"/>
          <w:b/>
          <w:sz w:val="24"/>
          <w:szCs w:val="24"/>
        </w:rPr>
        <w:t>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A7E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28055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7B18">
        <w:rPr>
          <w:rFonts w:ascii="Times New Roman" w:hAnsi="Times New Roman" w:cs="Times New Roman"/>
          <w:b/>
          <w:sz w:val="24"/>
          <w:szCs w:val="24"/>
        </w:rPr>
        <w:t>53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726966">
        <w:rPr>
          <w:rFonts w:ascii="Times New Roman" w:hAnsi="Times New Roman" w:cs="Times New Roman"/>
          <w:sz w:val="24"/>
          <w:szCs w:val="24"/>
        </w:rPr>
        <w:t xml:space="preserve">с наблюдаващ проучването член на КЗК г-н </w:t>
      </w:r>
      <w:r w:rsidR="00726966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Киров,</w:t>
      </w:r>
      <w:r w:rsidR="00726966" w:rsidRPr="00D14940">
        <w:rPr>
          <w:rFonts w:ascii="Times New Roman" w:hAnsi="Times New Roman" w:cs="Times New Roman"/>
          <w:sz w:val="24"/>
          <w:szCs w:val="24"/>
        </w:rPr>
        <w:t xml:space="preserve"> </w:t>
      </w:r>
      <w:r w:rsidR="00726966">
        <w:rPr>
          <w:rFonts w:ascii="Times New Roman" w:hAnsi="Times New Roman" w:cs="Times New Roman"/>
          <w:sz w:val="24"/>
          <w:szCs w:val="24"/>
        </w:rPr>
        <w:t xml:space="preserve">докладвана от зам.-председателя на КЗК г-н </w:t>
      </w:r>
      <w:r w:rsidR="0072696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6A7B18" w:rsidRPr="004A3A94">
        <w:rPr>
          <w:rStyle w:val="outputtext"/>
          <w:rFonts w:ascii="Times New Roman" w:hAnsi="Times New Roman"/>
          <w:sz w:val="24"/>
          <w:szCs w:val="24"/>
        </w:rPr>
        <w:t>„Сименс Хелткеър“ ЕООД</w:t>
      </w:r>
      <w:r w:rsidR="002A7E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726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А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6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2A7EC2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A7B18" w:rsidRPr="004A3A94">
        <w:rPr>
          <w:rFonts w:ascii="Times New Roman" w:hAnsi="Times New Roman"/>
          <w:color w:val="000000"/>
          <w:sz w:val="24"/>
          <w:szCs w:val="24"/>
          <w:lang w:eastAsia="bg-BG"/>
        </w:rPr>
        <w:t>Управител на СБАЛПФЗ „</w:t>
      </w:r>
      <w:r w:rsidR="006A7B18">
        <w:rPr>
          <w:rFonts w:ascii="Times New Roman" w:hAnsi="Times New Roman"/>
          <w:color w:val="000000"/>
          <w:sz w:val="24"/>
          <w:szCs w:val="24"/>
          <w:lang w:eastAsia="bg-BG"/>
        </w:rPr>
        <w:t>Д</w:t>
      </w:r>
      <w:r w:rsidR="006A7B18" w:rsidRPr="004A3A94">
        <w:rPr>
          <w:rFonts w:ascii="Times New Roman" w:hAnsi="Times New Roman"/>
          <w:color w:val="000000"/>
          <w:sz w:val="24"/>
          <w:szCs w:val="24"/>
          <w:lang w:eastAsia="bg-BG"/>
        </w:rPr>
        <w:t>-р Димитър Граматиков Русе“ ЕООД</w:t>
      </w:r>
      <w:r w:rsidR="005277C1" w:rsidRPr="002A7EC2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28055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726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Р. Х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="006A7B18" w:rsidRPr="004A3A94">
        <w:rPr>
          <w:rStyle w:val="outputtext"/>
          <w:rFonts w:ascii="Times New Roman" w:hAnsi="Times New Roman"/>
          <w:sz w:val="24"/>
          <w:szCs w:val="24"/>
        </w:rPr>
        <w:t>„Софарма Трейдинг“ АД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726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726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Б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6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726966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А. П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5277C1" w:rsidRDefault="005277C1" w:rsidP="002805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2805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жалбата. </w:t>
      </w:r>
    </w:p>
    <w:p w:rsidR="00726966" w:rsidRDefault="00726966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6966" w:rsidRDefault="00726966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Х.:</w:t>
      </w:r>
    </w:p>
    <w:p w:rsidR="00280551" w:rsidRDefault="00726966" w:rsidP="007269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280551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  <w:r w:rsidR="00280551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</w:t>
      </w:r>
      <w:r w:rsidR="00280551">
        <w:rPr>
          <w:rFonts w:ascii="Times New Roman" w:hAnsi="Times New Roman" w:cs="Times New Roman"/>
          <w:sz w:val="24"/>
          <w:szCs w:val="24"/>
        </w:rPr>
        <w:t>е съображенията в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2696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Б.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280551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551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</w:t>
      </w:r>
      <w:r w:rsidR="00280551">
        <w:rPr>
          <w:rFonts w:ascii="Times New Roman" w:hAnsi="Times New Roman" w:cs="Times New Roman"/>
          <w:sz w:val="24"/>
          <w:szCs w:val="24"/>
        </w:rPr>
        <w:t>редставили сме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</w:t>
      </w:r>
      <w:r w:rsidR="00280551">
        <w:rPr>
          <w:rFonts w:ascii="Times New Roman" w:hAnsi="Times New Roman" w:cs="Times New Roman"/>
          <w:sz w:val="24"/>
          <w:szCs w:val="24"/>
        </w:rPr>
        <w:t>, кое</w:t>
      </w:r>
      <w:r w:rsidRPr="00FB2870">
        <w:rPr>
          <w:rFonts w:ascii="Times New Roman" w:hAnsi="Times New Roman" w:cs="Times New Roman"/>
          <w:sz w:val="24"/>
          <w:szCs w:val="24"/>
        </w:rPr>
        <w:t>то</w:t>
      </w:r>
      <w:r w:rsidR="00280551">
        <w:rPr>
          <w:rFonts w:ascii="Times New Roman" w:hAnsi="Times New Roman" w:cs="Times New Roman"/>
          <w:sz w:val="24"/>
          <w:szCs w:val="24"/>
        </w:rPr>
        <w:t xml:space="preserve"> поддържаме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:rsidR="00280551" w:rsidRDefault="00280551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551" w:rsidRPr="00280551" w:rsidRDefault="00280551" w:rsidP="002805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551">
        <w:rPr>
          <w:rFonts w:ascii="Times New Roman" w:hAnsi="Times New Roman" w:cs="Times New Roman"/>
          <w:sz w:val="24"/>
          <w:szCs w:val="24"/>
        </w:rPr>
        <w:t>Адв. А. П.:</w:t>
      </w:r>
    </w:p>
    <w:p w:rsidR="0016259E" w:rsidRDefault="00280551" w:rsidP="002805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5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Имам доказателствено искане</w:t>
      </w:r>
      <w:r w:rsidR="0016259E">
        <w:rPr>
          <w:rFonts w:ascii="Times New Roman" w:hAnsi="Times New Roman" w:cs="Times New Roman"/>
          <w:sz w:val="24"/>
          <w:szCs w:val="24"/>
        </w:rPr>
        <w:t>, г-н председател, което сега ще го депозирам.</w:t>
      </w:r>
    </w:p>
    <w:p w:rsidR="00280551" w:rsidRDefault="00280551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59E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59E">
        <w:rPr>
          <w:rFonts w:ascii="Times New Roman" w:hAnsi="Times New Roman" w:cs="Times New Roman"/>
          <w:sz w:val="24"/>
          <w:szCs w:val="24"/>
        </w:rPr>
        <w:t>В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момента не може да направите доказателство искане</w:t>
      </w:r>
      <w:r w:rsidR="0016259E"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защото има </w:t>
      </w:r>
      <w:proofErr w:type="spellStart"/>
      <w:r w:rsidR="0016259E">
        <w:rPr>
          <w:rFonts w:ascii="Times New Roman" w:hAnsi="Times New Roman" w:cs="Times New Roman"/>
          <w:sz w:val="24"/>
          <w:szCs w:val="24"/>
        </w:rPr>
        <w:t>преклузивен</w:t>
      </w:r>
      <w:proofErr w:type="spellEnd"/>
      <w:r w:rsidR="0016259E">
        <w:rPr>
          <w:rFonts w:ascii="Times New Roman" w:hAnsi="Times New Roman" w:cs="Times New Roman"/>
          <w:sz w:val="24"/>
          <w:szCs w:val="24"/>
        </w:rPr>
        <w:t xml:space="preserve"> сро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к </w:t>
      </w:r>
      <w:r w:rsidR="0016259E">
        <w:rPr>
          <w:rFonts w:ascii="Times New Roman" w:hAnsi="Times New Roman" w:cs="Times New Roman"/>
          <w:sz w:val="24"/>
          <w:szCs w:val="24"/>
        </w:rPr>
        <w:t>по чл.</w:t>
      </w:r>
      <w:r w:rsidR="0016259E" w:rsidRPr="0016259E">
        <w:rPr>
          <w:rFonts w:ascii="Times New Roman" w:hAnsi="Times New Roman" w:cs="Times New Roman"/>
          <w:sz w:val="24"/>
          <w:szCs w:val="24"/>
        </w:rPr>
        <w:t>209 от ЗОП</w:t>
      </w:r>
      <w:r w:rsidR="0016259E"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ко</w:t>
      </w:r>
      <w:r w:rsidR="0016259E">
        <w:rPr>
          <w:rFonts w:ascii="Times New Roman" w:hAnsi="Times New Roman" w:cs="Times New Roman"/>
          <w:sz w:val="24"/>
          <w:szCs w:val="24"/>
        </w:rPr>
        <w:t>й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то забранява да </w:t>
      </w:r>
      <w:r w:rsidR="0016259E">
        <w:rPr>
          <w:rFonts w:ascii="Times New Roman" w:hAnsi="Times New Roman" w:cs="Times New Roman"/>
          <w:sz w:val="24"/>
          <w:szCs w:val="24"/>
        </w:rPr>
        <w:t xml:space="preserve">се </w:t>
      </w:r>
      <w:r w:rsidR="0016259E" w:rsidRPr="0016259E">
        <w:rPr>
          <w:rFonts w:ascii="Times New Roman" w:hAnsi="Times New Roman" w:cs="Times New Roman"/>
          <w:sz w:val="24"/>
          <w:szCs w:val="24"/>
        </w:rPr>
        <w:t>правят искания и да представите нови доказателства</w:t>
      </w:r>
      <w:r w:rsidR="0016259E">
        <w:rPr>
          <w:rFonts w:ascii="Times New Roman" w:hAnsi="Times New Roman" w:cs="Times New Roman"/>
          <w:sz w:val="24"/>
          <w:szCs w:val="24"/>
        </w:rPr>
        <w:t>.</w:t>
      </w:r>
    </w:p>
    <w:p w:rsidR="0016259E" w:rsidRDefault="0016259E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16259E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D1B67" w:rsidRPr="000F40F2">
        <w:rPr>
          <w:rFonts w:ascii="Times New Roman" w:hAnsi="Times New Roman" w:cs="Times New Roman"/>
          <w:sz w:val="24"/>
          <w:szCs w:val="24"/>
        </w:rPr>
        <w:t>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726966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П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D8402B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59E">
        <w:rPr>
          <w:rFonts w:ascii="Times New Roman" w:hAnsi="Times New Roman" w:cs="Times New Roman"/>
          <w:sz w:val="24"/>
          <w:szCs w:val="24"/>
        </w:rPr>
        <w:t>Ще направя искане, когато разглеждате преписката да обърнете внимание на обстоятелството, че</w:t>
      </w:r>
      <w:r w:rsidR="0046666B">
        <w:rPr>
          <w:rFonts w:ascii="Times New Roman" w:hAnsi="Times New Roman" w:cs="Times New Roman"/>
          <w:sz w:val="24"/>
          <w:szCs w:val="24"/>
        </w:rPr>
        <w:t xml:space="preserve"> в протокол от 05.01.2022 г. на стр.2 на 6 места е записано, че дружеството се представлява и респективно документите са подадени, декларациите и пълномощното са разписани от стария </w:t>
      </w:r>
      <w:proofErr w:type="spellStart"/>
      <w:r w:rsidR="0046666B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="0046666B">
        <w:rPr>
          <w:rFonts w:ascii="Times New Roman" w:hAnsi="Times New Roman" w:cs="Times New Roman"/>
          <w:sz w:val="24"/>
          <w:szCs w:val="24"/>
        </w:rPr>
        <w:t xml:space="preserve">. директор на дружеството, спечелило обществената поръчка, който е Д. Г. Димитров. След като се запознахме </w:t>
      </w:r>
      <w:r w:rsidR="00D8402B">
        <w:rPr>
          <w:rFonts w:ascii="Times New Roman" w:hAnsi="Times New Roman" w:cs="Times New Roman"/>
          <w:sz w:val="24"/>
          <w:szCs w:val="24"/>
        </w:rPr>
        <w:t>в КЗК с компакт диск с дигитална и</w:t>
      </w:r>
      <w:r w:rsidR="0016259E" w:rsidRPr="0016259E">
        <w:rPr>
          <w:rFonts w:ascii="Times New Roman" w:hAnsi="Times New Roman" w:cs="Times New Roman"/>
          <w:sz w:val="24"/>
          <w:szCs w:val="24"/>
        </w:rPr>
        <w:t>нформация</w:t>
      </w:r>
      <w:r w:rsidR="00D8402B">
        <w:rPr>
          <w:rFonts w:ascii="Times New Roman" w:hAnsi="Times New Roman" w:cs="Times New Roman"/>
          <w:sz w:val="24"/>
          <w:szCs w:val="24"/>
        </w:rPr>
        <w:t xml:space="preserve">, съдържаща </w:t>
      </w:r>
      <w:r w:rsidR="0016259E" w:rsidRPr="0016259E">
        <w:rPr>
          <w:rFonts w:ascii="Times New Roman" w:hAnsi="Times New Roman" w:cs="Times New Roman"/>
          <w:sz w:val="24"/>
          <w:szCs w:val="24"/>
        </w:rPr>
        <w:t>на практика документите</w:t>
      </w:r>
      <w:r w:rsidR="00D8402B">
        <w:rPr>
          <w:rFonts w:ascii="Times New Roman" w:hAnsi="Times New Roman" w:cs="Times New Roman"/>
          <w:sz w:val="24"/>
          <w:szCs w:val="24"/>
        </w:rPr>
        <w:t xml:space="preserve">, 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които са представени </w:t>
      </w:r>
      <w:r w:rsidR="00D8402B">
        <w:rPr>
          <w:rFonts w:ascii="Times New Roman" w:hAnsi="Times New Roman" w:cs="Times New Roman"/>
          <w:sz w:val="24"/>
          <w:szCs w:val="24"/>
        </w:rPr>
        <w:t>в ЦАИС от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възложителя</w:t>
      </w:r>
      <w:r w:rsidR="00D8402B">
        <w:rPr>
          <w:rFonts w:ascii="Times New Roman" w:hAnsi="Times New Roman" w:cs="Times New Roman"/>
          <w:sz w:val="24"/>
          <w:szCs w:val="24"/>
        </w:rPr>
        <w:t>, в</w:t>
      </w:r>
      <w:r w:rsidR="0016259E" w:rsidRPr="0016259E">
        <w:rPr>
          <w:rFonts w:ascii="Times New Roman" w:hAnsi="Times New Roman" w:cs="Times New Roman"/>
          <w:sz w:val="24"/>
          <w:szCs w:val="24"/>
        </w:rPr>
        <w:t>иждаме</w:t>
      </w:r>
      <w:r w:rsidR="00D8402B"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че документите са подписани от новият изпълнителен директор</w:t>
      </w:r>
      <w:r w:rsidR="00D8402B"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който се казва В</w:t>
      </w:r>
      <w:r w:rsidR="00D8402B">
        <w:rPr>
          <w:rFonts w:ascii="Times New Roman" w:hAnsi="Times New Roman" w:cs="Times New Roman"/>
          <w:sz w:val="24"/>
          <w:szCs w:val="24"/>
        </w:rPr>
        <w:t>.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Маринов</w:t>
      </w:r>
      <w:r w:rsidR="00D8402B">
        <w:rPr>
          <w:rFonts w:ascii="Times New Roman" w:hAnsi="Times New Roman" w:cs="Times New Roman"/>
          <w:sz w:val="24"/>
          <w:szCs w:val="24"/>
        </w:rPr>
        <w:t>.</w:t>
      </w:r>
    </w:p>
    <w:p w:rsidR="00C1583E" w:rsidRDefault="00D8402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259E" w:rsidRPr="0016259E">
        <w:rPr>
          <w:rFonts w:ascii="Times New Roman" w:hAnsi="Times New Roman" w:cs="Times New Roman"/>
          <w:sz w:val="24"/>
          <w:szCs w:val="24"/>
        </w:rPr>
        <w:t>ега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за нас това не е техническа грешка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за нас това по-скоро може би е някаква по-сериозна юридическа грешка или може би се касае за неправилно представяне на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поради което когато решавате преписката моля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уважаеми комисари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да поискате достъп чрез възложителя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з тех</w:t>
      </w:r>
      <w:r w:rsidR="0016259E" w:rsidRPr="0016259E">
        <w:rPr>
          <w:rFonts w:ascii="Times New Roman" w:hAnsi="Times New Roman" w:cs="Times New Roman"/>
          <w:sz w:val="24"/>
          <w:szCs w:val="24"/>
        </w:rPr>
        <w:t>ния акаунт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259E" w:rsidRPr="0016259E">
        <w:rPr>
          <w:rFonts w:ascii="Times New Roman" w:hAnsi="Times New Roman" w:cs="Times New Roman"/>
          <w:sz w:val="24"/>
          <w:szCs w:val="24"/>
        </w:rPr>
        <w:t>до системата в</w:t>
      </w:r>
      <w:r>
        <w:rPr>
          <w:rFonts w:ascii="Times New Roman" w:hAnsi="Times New Roman" w:cs="Times New Roman"/>
          <w:sz w:val="24"/>
          <w:szCs w:val="24"/>
        </w:rPr>
        <w:t xml:space="preserve"> ЦАИС, </w:t>
      </w:r>
      <w:r w:rsidR="0016259E" w:rsidRPr="0016259E">
        <w:rPr>
          <w:rFonts w:ascii="Times New Roman" w:hAnsi="Times New Roman" w:cs="Times New Roman"/>
          <w:sz w:val="24"/>
          <w:szCs w:val="24"/>
        </w:rPr>
        <w:t>за да сра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6259E" w:rsidRPr="0016259E">
        <w:rPr>
          <w:rFonts w:ascii="Times New Roman" w:hAnsi="Times New Roman" w:cs="Times New Roman"/>
          <w:sz w:val="24"/>
          <w:szCs w:val="24"/>
        </w:rPr>
        <w:t>ните действително тези ли са документи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които с</w:t>
      </w:r>
      <w:r>
        <w:rPr>
          <w:rFonts w:ascii="Times New Roman" w:hAnsi="Times New Roman" w:cs="Times New Roman"/>
          <w:sz w:val="24"/>
          <w:szCs w:val="24"/>
        </w:rPr>
        <w:t>а представен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6259E" w:rsidRPr="0016259E">
        <w:rPr>
          <w:rFonts w:ascii="Times New Roman" w:hAnsi="Times New Roman" w:cs="Times New Roman"/>
          <w:sz w:val="24"/>
          <w:szCs w:val="24"/>
        </w:rPr>
        <w:t>компактдиска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подписани от Маринов или има</w:t>
      </w:r>
      <w:r w:rsidR="00C1583E">
        <w:rPr>
          <w:rFonts w:ascii="Times New Roman" w:hAnsi="Times New Roman" w:cs="Times New Roman"/>
          <w:sz w:val="24"/>
          <w:szCs w:val="24"/>
        </w:rPr>
        <w:t xml:space="preserve"> ка</w:t>
      </w:r>
      <w:r w:rsidR="0016259E" w:rsidRPr="0016259E">
        <w:rPr>
          <w:rFonts w:ascii="Times New Roman" w:hAnsi="Times New Roman" w:cs="Times New Roman"/>
          <w:sz w:val="24"/>
          <w:szCs w:val="24"/>
        </w:rPr>
        <w:t>че</w:t>
      </w:r>
      <w:r w:rsidR="00C1583E">
        <w:rPr>
          <w:rFonts w:ascii="Times New Roman" w:hAnsi="Times New Roman" w:cs="Times New Roman"/>
          <w:sz w:val="24"/>
          <w:szCs w:val="24"/>
        </w:rPr>
        <w:t>н</w:t>
      </w:r>
      <w:r w:rsidR="0016259E" w:rsidRPr="0016259E">
        <w:rPr>
          <w:rFonts w:ascii="Times New Roman" w:hAnsi="Times New Roman" w:cs="Times New Roman"/>
          <w:sz w:val="24"/>
          <w:szCs w:val="24"/>
        </w:rPr>
        <w:t>и документи в информационната система</w:t>
      </w:r>
      <w:r w:rsidR="00C1583E"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които са подписани от Димитров</w:t>
      </w:r>
      <w:r w:rsidR="00C158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05B" w:rsidRDefault="0062105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нос т</w:t>
      </w:r>
      <w:r w:rsidR="00C1583E">
        <w:rPr>
          <w:rFonts w:ascii="Times New Roman" w:hAnsi="Times New Roman" w:cs="Times New Roman"/>
          <w:sz w:val="24"/>
          <w:szCs w:val="24"/>
        </w:rPr>
        <w:t xml:space="preserve">ова е 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ед</w:t>
      </w:r>
      <w:r w:rsidR="00C1583E">
        <w:rPr>
          <w:rFonts w:ascii="Times New Roman" w:hAnsi="Times New Roman" w:cs="Times New Roman"/>
          <w:sz w:val="24"/>
          <w:szCs w:val="24"/>
        </w:rPr>
        <w:t>и</w:t>
      </w:r>
      <w:r w:rsidR="0016259E" w:rsidRPr="0016259E">
        <w:rPr>
          <w:rFonts w:ascii="Times New Roman" w:hAnsi="Times New Roman" w:cs="Times New Roman"/>
          <w:sz w:val="24"/>
          <w:szCs w:val="24"/>
        </w:rPr>
        <w:t>н много важ</w:t>
      </w:r>
      <w:r w:rsidR="00C1583E">
        <w:rPr>
          <w:rFonts w:ascii="Times New Roman" w:hAnsi="Times New Roman" w:cs="Times New Roman"/>
          <w:sz w:val="24"/>
          <w:szCs w:val="24"/>
        </w:rPr>
        <w:t>е</w:t>
      </w:r>
      <w:r w:rsidR="0016259E" w:rsidRPr="0016259E">
        <w:rPr>
          <w:rFonts w:ascii="Times New Roman" w:hAnsi="Times New Roman" w:cs="Times New Roman"/>
          <w:sz w:val="24"/>
          <w:szCs w:val="24"/>
        </w:rPr>
        <w:t>н</w:t>
      </w:r>
      <w:r w:rsidR="00C1583E">
        <w:rPr>
          <w:rFonts w:ascii="Times New Roman" w:hAnsi="Times New Roman" w:cs="Times New Roman"/>
          <w:sz w:val="24"/>
          <w:szCs w:val="24"/>
        </w:rPr>
        <w:t xml:space="preserve"> </w:t>
      </w:r>
      <w:r w:rsidR="0016259E" w:rsidRPr="0016259E">
        <w:rPr>
          <w:rFonts w:ascii="Times New Roman" w:hAnsi="Times New Roman" w:cs="Times New Roman"/>
          <w:sz w:val="24"/>
          <w:szCs w:val="24"/>
        </w:rPr>
        <w:t>а</w:t>
      </w:r>
      <w:r w:rsidR="00C1583E">
        <w:rPr>
          <w:rFonts w:ascii="Times New Roman" w:hAnsi="Times New Roman" w:cs="Times New Roman"/>
          <w:sz w:val="24"/>
          <w:szCs w:val="24"/>
        </w:rPr>
        <w:t>спект,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защото това е един от водещите </w:t>
      </w:r>
      <w:r w:rsidR="00C1583E">
        <w:rPr>
          <w:rFonts w:ascii="Times New Roman" w:hAnsi="Times New Roman" w:cs="Times New Roman"/>
          <w:sz w:val="24"/>
          <w:szCs w:val="24"/>
        </w:rPr>
        <w:t>ни аргу</w:t>
      </w:r>
      <w:r w:rsidR="0016259E" w:rsidRPr="0016259E">
        <w:rPr>
          <w:rFonts w:ascii="Times New Roman" w:hAnsi="Times New Roman" w:cs="Times New Roman"/>
          <w:sz w:val="24"/>
          <w:szCs w:val="24"/>
        </w:rPr>
        <w:t>менти при тази жалба и е водещо основание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16259E" w:rsidRPr="0016259E">
        <w:rPr>
          <w:rFonts w:ascii="Times New Roman" w:hAnsi="Times New Roman" w:cs="Times New Roman"/>
          <w:sz w:val="24"/>
          <w:szCs w:val="24"/>
        </w:rPr>
        <w:t>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за отмяна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6259E" w:rsidRPr="0016259E">
        <w:rPr>
          <w:rFonts w:ascii="Times New Roman" w:hAnsi="Times New Roman" w:cs="Times New Roman"/>
          <w:sz w:val="24"/>
          <w:szCs w:val="24"/>
        </w:rPr>
        <w:t>ешението 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59E" w:rsidRPr="0016259E">
        <w:rPr>
          <w:rFonts w:ascii="Times New Roman" w:hAnsi="Times New Roman" w:cs="Times New Roman"/>
          <w:sz w:val="24"/>
          <w:szCs w:val="24"/>
        </w:rPr>
        <w:t>връща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на процедурата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при което </w:t>
      </w:r>
      <w:r>
        <w:rPr>
          <w:rFonts w:ascii="Times New Roman" w:hAnsi="Times New Roman" w:cs="Times New Roman"/>
          <w:sz w:val="24"/>
          <w:szCs w:val="24"/>
        </w:rPr>
        <w:t>считам</w:t>
      </w:r>
      <w:r w:rsidR="0016259E" w:rsidRPr="0016259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259E" w:rsidRPr="0016259E">
        <w:rPr>
          <w:rFonts w:ascii="Times New Roman" w:hAnsi="Times New Roman" w:cs="Times New Roman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нали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все пак </w:t>
      </w:r>
      <w:r>
        <w:rPr>
          <w:rFonts w:ascii="Times New Roman" w:hAnsi="Times New Roman" w:cs="Times New Roman"/>
          <w:sz w:val="24"/>
          <w:szCs w:val="24"/>
        </w:rPr>
        <w:t xml:space="preserve">възложителят </w:t>
      </w:r>
      <w:r w:rsidR="0016259E" w:rsidRPr="0016259E">
        <w:rPr>
          <w:rFonts w:ascii="Times New Roman" w:hAnsi="Times New Roman" w:cs="Times New Roman"/>
          <w:sz w:val="24"/>
          <w:szCs w:val="24"/>
        </w:rPr>
        <w:t>е дал повод ние да заведем тази преписка и да подаде на тази жалба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880" w:rsidRDefault="0016259E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59E">
        <w:rPr>
          <w:rFonts w:ascii="Times New Roman" w:hAnsi="Times New Roman" w:cs="Times New Roman"/>
          <w:sz w:val="24"/>
          <w:szCs w:val="24"/>
        </w:rPr>
        <w:lastRenderedPageBreak/>
        <w:t xml:space="preserve"> Моля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също така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да </w:t>
      </w:r>
      <w:r w:rsidR="0062105B">
        <w:rPr>
          <w:rFonts w:ascii="Times New Roman" w:hAnsi="Times New Roman" w:cs="Times New Roman"/>
          <w:sz w:val="24"/>
          <w:szCs w:val="24"/>
        </w:rPr>
        <w:t>о</w:t>
      </w:r>
      <w:r w:rsidRPr="0016259E">
        <w:rPr>
          <w:rFonts w:ascii="Times New Roman" w:hAnsi="Times New Roman" w:cs="Times New Roman"/>
          <w:sz w:val="24"/>
          <w:szCs w:val="24"/>
        </w:rPr>
        <w:t>бърнете внимание по отношение на детекторите на скенера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който е на конкурентната компания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нали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спрямо тази на доверителя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че детекторите действително са 1776 в каталога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който се представили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нали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е по преписката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но на практика тези детектори </w:t>
      </w:r>
      <w:r w:rsidR="0062105B">
        <w:rPr>
          <w:rFonts w:ascii="Times New Roman" w:hAnsi="Times New Roman" w:cs="Times New Roman"/>
          <w:sz w:val="24"/>
          <w:szCs w:val="24"/>
        </w:rPr>
        <w:t>н</w:t>
      </w:r>
      <w:r w:rsidRPr="0016259E">
        <w:rPr>
          <w:rFonts w:ascii="Times New Roman" w:hAnsi="Times New Roman" w:cs="Times New Roman"/>
          <w:sz w:val="24"/>
          <w:szCs w:val="24"/>
        </w:rPr>
        <w:t>е са толкова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видно от каталозите</w:t>
      </w:r>
      <w:r w:rsidR="0062105B">
        <w:rPr>
          <w:rFonts w:ascii="Times New Roman" w:hAnsi="Times New Roman" w:cs="Times New Roman"/>
          <w:sz w:val="24"/>
          <w:szCs w:val="24"/>
        </w:rPr>
        <w:t>,</w:t>
      </w:r>
      <w:r w:rsidRPr="0016259E">
        <w:rPr>
          <w:rFonts w:ascii="Times New Roman" w:hAnsi="Times New Roman" w:cs="Times New Roman"/>
          <w:sz w:val="24"/>
          <w:szCs w:val="24"/>
        </w:rPr>
        <w:t xml:space="preserve"> с които ние разполагаме и съответно техническите експерти на Siemens с</w:t>
      </w:r>
      <w:r w:rsidR="003C6880">
        <w:rPr>
          <w:rFonts w:ascii="Times New Roman" w:hAnsi="Times New Roman" w:cs="Times New Roman"/>
          <w:sz w:val="24"/>
          <w:szCs w:val="24"/>
        </w:rPr>
        <w:t>а го отбеляза</w:t>
      </w:r>
      <w:r w:rsidRPr="0016259E">
        <w:rPr>
          <w:rFonts w:ascii="Times New Roman" w:hAnsi="Times New Roman" w:cs="Times New Roman"/>
          <w:sz w:val="24"/>
          <w:szCs w:val="24"/>
        </w:rPr>
        <w:t>ли това нещо</w:t>
      </w:r>
      <w:r w:rsidR="003C6880">
        <w:rPr>
          <w:rFonts w:ascii="Times New Roman" w:hAnsi="Times New Roman" w:cs="Times New Roman"/>
          <w:sz w:val="24"/>
          <w:szCs w:val="24"/>
        </w:rPr>
        <w:t>, там и</w:t>
      </w:r>
      <w:r w:rsidRPr="0016259E">
        <w:rPr>
          <w:rFonts w:ascii="Times New Roman" w:hAnsi="Times New Roman" w:cs="Times New Roman"/>
          <w:sz w:val="24"/>
          <w:szCs w:val="24"/>
        </w:rPr>
        <w:t>ма невярно предоставена информация</w:t>
      </w:r>
      <w:r w:rsidR="003C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880" w:rsidRDefault="003C6880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</w:t>
      </w:r>
      <w:r w:rsidR="0016259E" w:rsidRPr="001625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таме,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че са налице основания да се отмени решението и се върне в процедурата или алтернативно да се прекрати тази процедура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защото сме установили пороци при н</w:t>
      </w:r>
      <w:r>
        <w:rPr>
          <w:rFonts w:ascii="Times New Roman" w:hAnsi="Times New Roman" w:cs="Times New Roman"/>
          <w:sz w:val="24"/>
          <w:szCs w:val="24"/>
        </w:rPr>
        <w:t>ейното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провеждане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259E" w:rsidRPr="0016259E">
        <w:rPr>
          <w:rFonts w:ascii="Times New Roman" w:hAnsi="Times New Roman" w:cs="Times New Roman"/>
          <w:sz w:val="24"/>
          <w:szCs w:val="24"/>
        </w:rPr>
        <w:t>Също така моля в случай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че уважите нашата жалба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моля да ни присъдите разноски</w:t>
      </w:r>
      <w:r>
        <w:rPr>
          <w:rFonts w:ascii="Times New Roman" w:hAnsi="Times New Roman" w:cs="Times New Roman"/>
          <w:sz w:val="24"/>
          <w:szCs w:val="24"/>
        </w:rPr>
        <w:t>. Представям с</w:t>
      </w:r>
      <w:r w:rsidR="0016259E" w:rsidRPr="0016259E">
        <w:rPr>
          <w:rFonts w:ascii="Times New Roman" w:hAnsi="Times New Roman" w:cs="Times New Roman"/>
          <w:sz w:val="24"/>
          <w:szCs w:val="24"/>
        </w:rPr>
        <w:t>и фактурата и също така доказателства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59E" w:rsidRPr="0016259E">
        <w:rPr>
          <w:rFonts w:ascii="Times New Roman" w:hAnsi="Times New Roman" w:cs="Times New Roman"/>
          <w:sz w:val="24"/>
          <w:szCs w:val="24"/>
        </w:rPr>
        <w:t xml:space="preserve"> че ни е заплатена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966" w:rsidRDefault="0016259E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66" w:rsidRDefault="00726966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Х.:</w:t>
      </w:r>
    </w:p>
    <w:p w:rsidR="00012A9F" w:rsidRDefault="00726966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</w:t>
      </w:r>
      <w:r w:rsidR="0038617D">
        <w:rPr>
          <w:rFonts w:ascii="Times New Roman" w:hAnsi="Times New Roman" w:cs="Times New Roman"/>
          <w:sz w:val="24"/>
          <w:szCs w:val="24"/>
        </w:rPr>
        <w:t xml:space="preserve">и </w:t>
      </w:r>
      <w:r w:rsidR="0038617D" w:rsidRPr="0038617D">
        <w:rPr>
          <w:rFonts w:ascii="Times New Roman" w:hAnsi="Times New Roman" w:cs="Times New Roman"/>
          <w:sz w:val="24"/>
          <w:szCs w:val="24"/>
        </w:rPr>
        <w:t>господин председател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уважаеми членове на комисията моля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да се произнесе с решение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с което да потвърдите решението на възложителя за избор на изпълнител </w:t>
      </w:r>
      <w:r w:rsidR="0038617D">
        <w:rPr>
          <w:rFonts w:ascii="Times New Roman" w:hAnsi="Times New Roman" w:cs="Times New Roman"/>
          <w:sz w:val="24"/>
          <w:szCs w:val="24"/>
        </w:rPr>
        <w:t xml:space="preserve">- 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доставчик на компютърен </w:t>
      </w:r>
      <w:proofErr w:type="spellStart"/>
      <w:r w:rsidR="0038617D" w:rsidRPr="0038617D">
        <w:rPr>
          <w:rFonts w:ascii="Times New Roman" w:hAnsi="Times New Roman" w:cs="Times New Roman"/>
          <w:sz w:val="24"/>
          <w:szCs w:val="24"/>
        </w:rPr>
        <w:t>томограф</w:t>
      </w:r>
      <w:proofErr w:type="spellEnd"/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за нуждите на </w:t>
      </w:r>
      <w:r w:rsidR="0038617D">
        <w:rPr>
          <w:rFonts w:ascii="Times New Roman" w:hAnsi="Times New Roman" w:cs="Times New Roman"/>
          <w:sz w:val="24"/>
          <w:szCs w:val="24"/>
        </w:rPr>
        <w:t>СБАЛПФЗ –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Русе</w:t>
      </w:r>
      <w:r w:rsidR="0038617D">
        <w:rPr>
          <w:rFonts w:ascii="Times New Roman" w:hAnsi="Times New Roman" w:cs="Times New Roman"/>
          <w:sz w:val="24"/>
          <w:szCs w:val="24"/>
        </w:rPr>
        <w:t>. В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становището подробно сме дали аргументи по шестте оплаквания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които считаме за неоснователни</w:t>
      </w:r>
      <w:r w:rsidR="0038617D">
        <w:rPr>
          <w:rFonts w:ascii="Times New Roman" w:hAnsi="Times New Roman" w:cs="Times New Roman"/>
          <w:sz w:val="24"/>
          <w:szCs w:val="24"/>
        </w:rPr>
        <w:t>. В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развитите в днешното съдебно заседание отново оплаквания от страна на жалбоподателя считаме безспорно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че е налице пропуск в работата на комисията за отразяване на актуалния законен представител на участника </w:t>
      </w:r>
      <w:r w:rsidR="0038617D">
        <w:rPr>
          <w:rFonts w:ascii="Times New Roman" w:hAnsi="Times New Roman" w:cs="Times New Roman"/>
          <w:sz w:val="24"/>
          <w:szCs w:val="24"/>
        </w:rPr>
        <w:t>„</w:t>
      </w:r>
      <w:r w:rsidR="0038617D" w:rsidRPr="0038617D">
        <w:rPr>
          <w:rFonts w:ascii="Times New Roman" w:hAnsi="Times New Roman" w:cs="Times New Roman"/>
          <w:sz w:val="24"/>
          <w:szCs w:val="24"/>
        </w:rPr>
        <w:t>Софарма</w:t>
      </w:r>
      <w:r w:rsidR="0038617D">
        <w:rPr>
          <w:rFonts w:ascii="Times New Roman" w:hAnsi="Times New Roman" w:cs="Times New Roman"/>
          <w:sz w:val="24"/>
          <w:szCs w:val="24"/>
        </w:rPr>
        <w:t>“,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но от предоставените действително писмени доказателства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които са експортирани от </w:t>
      </w:r>
      <w:r w:rsidR="0038617D">
        <w:rPr>
          <w:rFonts w:ascii="Times New Roman" w:hAnsi="Times New Roman" w:cs="Times New Roman"/>
          <w:sz w:val="24"/>
          <w:szCs w:val="24"/>
        </w:rPr>
        <w:t>ЦАИС,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което не позволява външно вмешателство</w:t>
      </w:r>
      <w:r w:rsidR="0038617D">
        <w:rPr>
          <w:rFonts w:ascii="Times New Roman" w:hAnsi="Times New Roman" w:cs="Times New Roman"/>
          <w:sz w:val="24"/>
          <w:szCs w:val="24"/>
        </w:rPr>
        <w:t>, с</w:t>
      </w:r>
      <w:r w:rsidR="0038617D" w:rsidRPr="0038617D">
        <w:rPr>
          <w:rFonts w:ascii="Times New Roman" w:hAnsi="Times New Roman" w:cs="Times New Roman"/>
          <w:sz w:val="24"/>
          <w:szCs w:val="24"/>
        </w:rPr>
        <w:t>читам</w:t>
      </w:r>
      <w:r w:rsidR="0038617D">
        <w:rPr>
          <w:rFonts w:ascii="Times New Roman" w:hAnsi="Times New Roman" w:cs="Times New Roman"/>
          <w:sz w:val="24"/>
          <w:szCs w:val="24"/>
        </w:rPr>
        <w:t>, че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става категорично ясно</w:t>
      </w:r>
      <w:r w:rsidR="0038617D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че офертата на участника </w:t>
      </w:r>
      <w:r w:rsidR="0038617D">
        <w:rPr>
          <w:rFonts w:ascii="Times New Roman" w:hAnsi="Times New Roman" w:cs="Times New Roman"/>
          <w:sz w:val="24"/>
          <w:szCs w:val="24"/>
        </w:rPr>
        <w:t>„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Софарма </w:t>
      </w:r>
      <w:r w:rsidR="0038617D">
        <w:rPr>
          <w:rFonts w:ascii="Times New Roman" w:hAnsi="Times New Roman" w:cs="Times New Roman"/>
          <w:sz w:val="24"/>
          <w:szCs w:val="24"/>
        </w:rPr>
        <w:t>Т</w:t>
      </w:r>
      <w:r w:rsidR="0038617D" w:rsidRPr="0038617D">
        <w:rPr>
          <w:rFonts w:ascii="Times New Roman" w:hAnsi="Times New Roman" w:cs="Times New Roman"/>
          <w:sz w:val="24"/>
          <w:szCs w:val="24"/>
        </w:rPr>
        <w:t>рейдинг</w:t>
      </w:r>
      <w:r w:rsidR="0038617D">
        <w:rPr>
          <w:rFonts w:ascii="Times New Roman" w:hAnsi="Times New Roman" w:cs="Times New Roman"/>
          <w:sz w:val="24"/>
          <w:szCs w:val="24"/>
        </w:rPr>
        <w:t>“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е представена от упълномощено от него лице и това е </w:t>
      </w:r>
      <w:r w:rsidR="0038617D">
        <w:rPr>
          <w:rFonts w:ascii="Times New Roman" w:hAnsi="Times New Roman" w:cs="Times New Roman"/>
          <w:sz w:val="24"/>
          <w:szCs w:val="24"/>
        </w:rPr>
        <w:t>в</w:t>
      </w:r>
      <w:r w:rsidR="0038617D" w:rsidRPr="0038617D">
        <w:rPr>
          <w:rFonts w:ascii="Times New Roman" w:hAnsi="Times New Roman" w:cs="Times New Roman"/>
          <w:sz w:val="24"/>
          <w:szCs w:val="24"/>
        </w:rPr>
        <w:t>писания в търговския регистър управител</w:t>
      </w:r>
      <w:r w:rsidR="00012A9F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така че по отношение на тези аргументи</w:t>
      </w:r>
      <w:r w:rsidR="00012A9F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ако считате</w:t>
      </w:r>
      <w:r w:rsidR="00012A9F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че действително е допуснато съществено нарушение в работата на комисията</w:t>
      </w:r>
      <w:r w:rsidR="00012A9F"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което прави решението на възложителя необосновано и неправилно</w:t>
      </w:r>
      <w:r w:rsidR="00012A9F">
        <w:rPr>
          <w:rFonts w:ascii="Times New Roman" w:hAnsi="Times New Roman" w:cs="Times New Roman"/>
          <w:sz w:val="24"/>
          <w:szCs w:val="24"/>
        </w:rPr>
        <w:t>, т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о алтернативно моля да отмените </w:t>
      </w:r>
      <w:r w:rsidR="00012A9F">
        <w:rPr>
          <w:rFonts w:ascii="Times New Roman" w:hAnsi="Times New Roman" w:cs="Times New Roman"/>
          <w:sz w:val="24"/>
          <w:szCs w:val="24"/>
        </w:rPr>
        <w:t>р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ешението и да върнете процедурата към последното </w:t>
      </w:r>
      <w:r w:rsidR="00012A9F">
        <w:rPr>
          <w:rFonts w:ascii="Times New Roman" w:hAnsi="Times New Roman" w:cs="Times New Roman"/>
          <w:sz w:val="24"/>
          <w:szCs w:val="24"/>
        </w:rPr>
        <w:t xml:space="preserve">законосъобразно действие, </w:t>
      </w:r>
      <w:r w:rsidR="0038617D" w:rsidRPr="0038617D">
        <w:rPr>
          <w:rFonts w:ascii="Times New Roman" w:hAnsi="Times New Roman" w:cs="Times New Roman"/>
          <w:sz w:val="24"/>
          <w:szCs w:val="24"/>
        </w:rPr>
        <w:t>извършено от комисията</w:t>
      </w:r>
      <w:r w:rsidR="00012A9F">
        <w:rPr>
          <w:rFonts w:ascii="Times New Roman" w:hAnsi="Times New Roman" w:cs="Times New Roman"/>
          <w:sz w:val="24"/>
          <w:szCs w:val="24"/>
        </w:rPr>
        <w:t>.</w:t>
      </w:r>
    </w:p>
    <w:p w:rsidR="0038617D" w:rsidRDefault="00012A9F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8617D" w:rsidRPr="0038617D">
        <w:rPr>
          <w:rFonts w:ascii="Times New Roman" w:hAnsi="Times New Roman" w:cs="Times New Roman"/>
          <w:sz w:val="24"/>
          <w:szCs w:val="24"/>
        </w:rPr>
        <w:t>оля да се произнесе с решение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с което да потвърдите решението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алтернативн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ако </w:t>
      </w:r>
      <w:r w:rsidR="0038617D" w:rsidRPr="0038617D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</w:t>
      </w:r>
      <w:r w:rsidR="0038617D" w:rsidRPr="0038617D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617D" w:rsidRPr="0038617D">
        <w:rPr>
          <w:rFonts w:ascii="Times New Roman" w:hAnsi="Times New Roman" w:cs="Times New Roman"/>
          <w:sz w:val="24"/>
          <w:szCs w:val="24"/>
        </w:rPr>
        <w:t>че са допуснати съществени пропуски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8617D" w:rsidRPr="0038617D">
        <w:rPr>
          <w:rFonts w:ascii="Times New Roman" w:hAnsi="Times New Roman" w:cs="Times New Roman"/>
          <w:sz w:val="24"/>
          <w:szCs w:val="24"/>
        </w:rPr>
        <w:t>оля</w:t>
      </w:r>
      <w:r>
        <w:rPr>
          <w:rFonts w:ascii="Times New Roman" w:hAnsi="Times New Roman" w:cs="Times New Roman"/>
          <w:sz w:val="24"/>
          <w:szCs w:val="24"/>
        </w:rPr>
        <w:t xml:space="preserve"> същото </w:t>
      </w:r>
      <w:r w:rsidR="0038617D" w:rsidRPr="0038617D">
        <w:rPr>
          <w:rFonts w:ascii="Times New Roman" w:hAnsi="Times New Roman" w:cs="Times New Roman"/>
          <w:sz w:val="24"/>
          <w:szCs w:val="24"/>
        </w:rPr>
        <w:t>да бъде отменено и да бъде върнато на възложителя за продължаване от последното законосъобразно действие на комисията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38617D" w:rsidRPr="0038617D">
        <w:rPr>
          <w:rFonts w:ascii="Times New Roman" w:hAnsi="Times New Roman" w:cs="Times New Roman"/>
          <w:sz w:val="24"/>
          <w:szCs w:val="24"/>
        </w:rPr>
        <w:t>оля да ни бъде присъдено адвокатско възнаграждение за настоящото производство със списък за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който представям на комисията и на жалбоподателя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617D" w:rsidRPr="0038617D">
        <w:rPr>
          <w:rFonts w:ascii="Times New Roman" w:hAnsi="Times New Roman" w:cs="Times New Roman"/>
          <w:sz w:val="24"/>
          <w:szCs w:val="24"/>
        </w:rPr>
        <w:t xml:space="preserve"> и кратки писмени бележки в резюме.</w:t>
      </w:r>
    </w:p>
    <w:p w:rsidR="00726966" w:rsidRPr="00FB2870" w:rsidRDefault="00726966" w:rsidP="00726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2696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Б. С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012A9F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</w:t>
      </w:r>
      <w:r w:rsidR="00012A9F">
        <w:rPr>
          <w:rFonts w:ascii="Times New Roman" w:hAnsi="Times New Roman" w:cs="Times New Roman"/>
          <w:sz w:val="24"/>
          <w:szCs w:val="24"/>
        </w:rPr>
        <w:t xml:space="preserve">и </w:t>
      </w:r>
      <w:r w:rsidR="00012A9F" w:rsidRPr="00012A9F">
        <w:rPr>
          <w:rFonts w:ascii="Times New Roman" w:hAnsi="Times New Roman" w:cs="Times New Roman"/>
          <w:sz w:val="24"/>
          <w:szCs w:val="24"/>
        </w:rPr>
        <w:t>господин председател и членове на комисията</w:t>
      </w:r>
      <w:r w:rsidR="00012A9F">
        <w:rPr>
          <w:rFonts w:ascii="Times New Roman" w:hAnsi="Times New Roman" w:cs="Times New Roman"/>
          <w:sz w:val="24"/>
          <w:szCs w:val="24"/>
        </w:rPr>
        <w:t>,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 моля да отхвърлите жалбата и да постановите решение</w:t>
      </w:r>
      <w:r w:rsidR="00012A9F">
        <w:rPr>
          <w:rFonts w:ascii="Times New Roman" w:hAnsi="Times New Roman" w:cs="Times New Roman"/>
          <w:sz w:val="24"/>
          <w:szCs w:val="24"/>
        </w:rPr>
        <w:t>, с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 което потвърждава </w:t>
      </w:r>
      <w:r w:rsidR="00012A9F">
        <w:rPr>
          <w:rFonts w:ascii="Times New Roman" w:hAnsi="Times New Roman" w:cs="Times New Roman"/>
          <w:sz w:val="24"/>
          <w:szCs w:val="24"/>
        </w:rPr>
        <w:t>реше</w:t>
      </w:r>
      <w:r w:rsidR="00012A9F" w:rsidRPr="00012A9F">
        <w:rPr>
          <w:rFonts w:ascii="Times New Roman" w:hAnsi="Times New Roman" w:cs="Times New Roman"/>
          <w:sz w:val="24"/>
          <w:szCs w:val="24"/>
        </w:rPr>
        <w:t>нието на възложителя</w:t>
      </w:r>
      <w:r w:rsidR="00C70A96">
        <w:rPr>
          <w:rFonts w:ascii="Times New Roman" w:hAnsi="Times New Roman" w:cs="Times New Roman"/>
          <w:sz w:val="24"/>
          <w:szCs w:val="24"/>
        </w:rPr>
        <w:t xml:space="preserve">, 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алтернативно </w:t>
      </w:r>
      <w:r w:rsidR="00C70A96">
        <w:rPr>
          <w:rFonts w:ascii="Times New Roman" w:hAnsi="Times New Roman" w:cs="Times New Roman"/>
          <w:sz w:val="24"/>
          <w:szCs w:val="24"/>
        </w:rPr>
        <w:t>- а</w:t>
      </w:r>
      <w:r w:rsidR="00012A9F" w:rsidRPr="00012A9F">
        <w:rPr>
          <w:rFonts w:ascii="Times New Roman" w:hAnsi="Times New Roman" w:cs="Times New Roman"/>
          <w:sz w:val="24"/>
          <w:szCs w:val="24"/>
        </w:rPr>
        <w:t>ко намерите съществени процесуални пропуски при провеждане на процедурата</w:t>
      </w:r>
      <w:r w:rsidR="00C70A96">
        <w:rPr>
          <w:rFonts w:ascii="Times New Roman" w:hAnsi="Times New Roman" w:cs="Times New Roman"/>
          <w:sz w:val="24"/>
          <w:szCs w:val="24"/>
        </w:rPr>
        <w:t>,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 моля да я върнете същата към последното законосъобразно действие</w:t>
      </w:r>
      <w:r w:rsidR="00C70A96">
        <w:rPr>
          <w:rFonts w:ascii="Times New Roman" w:hAnsi="Times New Roman" w:cs="Times New Roman"/>
          <w:sz w:val="24"/>
          <w:szCs w:val="24"/>
        </w:rPr>
        <w:t>. О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т страна на </w:t>
      </w:r>
      <w:r w:rsidR="00C70A96">
        <w:rPr>
          <w:rFonts w:ascii="Times New Roman" w:hAnsi="Times New Roman" w:cs="Times New Roman"/>
          <w:sz w:val="24"/>
          <w:szCs w:val="24"/>
        </w:rPr>
        <w:t>„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Софарма </w:t>
      </w:r>
      <w:r w:rsidR="00C70A96">
        <w:rPr>
          <w:rFonts w:ascii="Times New Roman" w:hAnsi="Times New Roman" w:cs="Times New Roman"/>
          <w:sz w:val="24"/>
          <w:szCs w:val="24"/>
        </w:rPr>
        <w:t>Т</w:t>
      </w:r>
      <w:r w:rsidR="00012A9F" w:rsidRPr="00012A9F">
        <w:rPr>
          <w:rFonts w:ascii="Times New Roman" w:hAnsi="Times New Roman" w:cs="Times New Roman"/>
          <w:sz w:val="24"/>
          <w:szCs w:val="24"/>
        </w:rPr>
        <w:t>рейдинг</w:t>
      </w:r>
      <w:r w:rsidR="00C70A96">
        <w:rPr>
          <w:rFonts w:ascii="Times New Roman" w:hAnsi="Times New Roman" w:cs="Times New Roman"/>
          <w:sz w:val="24"/>
          <w:szCs w:val="24"/>
        </w:rPr>
        <w:t>“ п</w:t>
      </w:r>
      <w:r w:rsidR="00012A9F" w:rsidRPr="00012A9F">
        <w:rPr>
          <w:rFonts w:ascii="Times New Roman" w:hAnsi="Times New Roman" w:cs="Times New Roman"/>
          <w:sz w:val="24"/>
          <w:szCs w:val="24"/>
        </w:rPr>
        <w:t>отвърждавам</w:t>
      </w:r>
      <w:r w:rsidR="00C70A96">
        <w:rPr>
          <w:rFonts w:ascii="Times New Roman" w:hAnsi="Times New Roman" w:cs="Times New Roman"/>
          <w:sz w:val="24"/>
          <w:szCs w:val="24"/>
        </w:rPr>
        <w:t>,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 че документите представени от възложителя по преписката са автентични и действително са подписани от тогавашния изпълнителен директор на дружеството</w:t>
      </w:r>
      <w:r w:rsidR="00C70A96">
        <w:rPr>
          <w:rFonts w:ascii="Times New Roman" w:hAnsi="Times New Roman" w:cs="Times New Roman"/>
          <w:sz w:val="24"/>
          <w:szCs w:val="24"/>
        </w:rPr>
        <w:t>, т. нар. „нов</w:t>
      </w:r>
      <w:bookmarkStart w:id="0" w:name="_GoBack"/>
      <w:bookmarkEnd w:id="0"/>
      <w:r w:rsidR="00C70A96">
        <w:rPr>
          <w:rFonts w:ascii="Times New Roman" w:hAnsi="Times New Roman" w:cs="Times New Roman"/>
          <w:sz w:val="24"/>
          <w:szCs w:val="24"/>
        </w:rPr>
        <w:t xml:space="preserve"> </w:t>
      </w:r>
      <w:r w:rsidR="004A7251">
        <w:rPr>
          <w:rFonts w:ascii="Times New Roman" w:hAnsi="Times New Roman" w:cs="Times New Roman"/>
          <w:sz w:val="24"/>
          <w:szCs w:val="24"/>
        </w:rPr>
        <w:t>директор“</w:t>
      </w:r>
      <w:r w:rsidR="00C70A96">
        <w:rPr>
          <w:rFonts w:ascii="Times New Roman" w:hAnsi="Times New Roman" w:cs="Times New Roman"/>
          <w:sz w:val="24"/>
          <w:szCs w:val="24"/>
        </w:rPr>
        <w:t xml:space="preserve"> </w:t>
      </w:r>
      <w:r w:rsidR="00012A9F" w:rsidRPr="00012A9F">
        <w:rPr>
          <w:rFonts w:ascii="Times New Roman" w:hAnsi="Times New Roman" w:cs="Times New Roman"/>
          <w:sz w:val="24"/>
          <w:szCs w:val="24"/>
        </w:rPr>
        <w:t>господин В</w:t>
      </w:r>
      <w:r w:rsidR="00C70A96">
        <w:rPr>
          <w:rFonts w:ascii="Times New Roman" w:hAnsi="Times New Roman" w:cs="Times New Roman"/>
          <w:sz w:val="24"/>
          <w:szCs w:val="24"/>
        </w:rPr>
        <w:t>.</w:t>
      </w:r>
      <w:r w:rsidR="00012A9F" w:rsidRPr="00012A9F">
        <w:rPr>
          <w:rFonts w:ascii="Times New Roman" w:hAnsi="Times New Roman" w:cs="Times New Roman"/>
          <w:sz w:val="24"/>
          <w:szCs w:val="24"/>
        </w:rPr>
        <w:t xml:space="preserve"> Маринов.  Не оспорвам разноските</w:t>
      </w:r>
      <w:r w:rsidR="00C70A96">
        <w:rPr>
          <w:rFonts w:ascii="Times New Roman" w:hAnsi="Times New Roman" w:cs="Times New Roman"/>
          <w:sz w:val="24"/>
          <w:szCs w:val="24"/>
        </w:rPr>
        <w:t xml:space="preserve">, </w:t>
      </w:r>
      <w:r w:rsidR="00012A9F" w:rsidRPr="00012A9F">
        <w:rPr>
          <w:rFonts w:ascii="Times New Roman" w:hAnsi="Times New Roman" w:cs="Times New Roman"/>
          <w:sz w:val="24"/>
          <w:szCs w:val="24"/>
        </w:rPr>
        <w:t>които са претендирани.</w:t>
      </w:r>
    </w:p>
    <w:p w:rsidR="00C70A96" w:rsidRDefault="00C70A96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А. П.:</w:t>
      </w:r>
    </w:p>
    <w:p w:rsidR="00C70A96" w:rsidRDefault="00C70A96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0A96">
        <w:rPr>
          <w:rFonts w:ascii="Times New Roman" w:hAnsi="Times New Roman" w:cs="Times New Roman"/>
          <w:sz w:val="24"/>
          <w:szCs w:val="24"/>
        </w:rPr>
        <w:t xml:space="preserve">Оспорвам размера на разноските, защото ми се струва, че </w:t>
      </w:r>
      <w:r w:rsidR="004A7251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70A96">
        <w:rPr>
          <w:rFonts w:ascii="Times New Roman" w:hAnsi="Times New Roman" w:cs="Times New Roman"/>
          <w:sz w:val="24"/>
          <w:szCs w:val="24"/>
        </w:rPr>
        <w:t>рекомер</w:t>
      </w:r>
      <w:r w:rsidR="004A7251">
        <w:rPr>
          <w:rFonts w:ascii="Times New Roman" w:hAnsi="Times New Roman" w:cs="Times New Roman"/>
          <w:sz w:val="24"/>
          <w:szCs w:val="24"/>
        </w:rPr>
        <w:t>ни</w:t>
      </w:r>
      <w:r w:rsidRPr="00C70A96">
        <w:rPr>
          <w:rFonts w:ascii="Times New Roman" w:hAnsi="Times New Roman" w:cs="Times New Roman"/>
          <w:sz w:val="24"/>
          <w:szCs w:val="24"/>
        </w:rPr>
        <w:t xml:space="preserve"> и моля същите да бъдат намалени съобразно </w:t>
      </w:r>
      <w:r>
        <w:rPr>
          <w:rFonts w:ascii="Times New Roman" w:hAnsi="Times New Roman" w:cs="Times New Roman"/>
          <w:sz w:val="24"/>
          <w:szCs w:val="24"/>
        </w:rPr>
        <w:t>в тарифата на адв. възнаграждения</w:t>
      </w:r>
      <w:r w:rsidRPr="00C70A96">
        <w:rPr>
          <w:rFonts w:ascii="Times New Roman" w:hAnsi="Times New Roman" w:cs="Times New Roman"/>
          <w:sz w:val="24"/>
          <w:szCs w:val="24"/>
        </w:rPr>
        <w:t xml:space="preserve"> и практиката на ВАС.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2A9F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6259E"/>
    <w:rsid w:val="00171A9F"/>
    <w:rsid w:val="0018115D"/>
    <w:rsid w:val="001B0B26"/>
    <w:rsid w:val="001C6416"/>
    <w:rsid w:val="001F7DB6"/>
    <w:rsid w:val="00205CDE"/>
    <w:rsid w:val="00230E48"/>
    <w:rsid w:val="00280551"/>
    <w:rsid w:val="002A7EC2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8617D"/>
    <w:rsid w:val="003A2AA5"/>
    <w:rsid w:val="003C6880"/>
    <w:rsid w:val="003D4817"/>
    <w:rsid w:val="003E229B"/>
    <w:rsid w:val="003E36D1"/>
    <w:rsid w:val="003E70D5"/>
    <w:rsid w:val="00406C27"/>
    <w:rsid w:val="00444974"/>
    <w:rsid w:val="004462A7"/>
    <w:rsid w:val="0046234A"/>
    <w:rsid w:val="0046666B"/>
    <w:rsid w:val="004A103F"/>
    <w:rsid w:val="004A7251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105B"/>
    <w:rsid w:val="006245AE"/>
    <w:rsid w:val="00625709"/>
    <w:rsid w:val="0063278C"/>
    <w:rsid w:val="00652CC5"/>
    <w:rsid w:val="0065725E"/>
    <w:rsid w:val="006A5BCE"/>
    <w:rsid w:val="006A7B18"/>
    <w:rsid w:val="006F5474"/>
    <w:rsid w:val="00704F0C"/>
    <w:rsid w:val="00726966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1583E"/>
    <w:rsid w:val="00C302D9"/>
    <w:rsid w:val="00C3527C"/>
    <w:rsid w:val="00C364A6"/>
    <w:rsid w:val="00C576BB"/>
    <w:rsid w:val="00C70A96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8402B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873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1032</Words>
  <Characters>5884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2022-03-15T09:18:00Z</dcterms:modified>
</cp:coreProperties>
</file>